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  <w:t xml:space="preserve">                         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          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Аннотация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по физике 11 класса основного общего образования разработана на основе:</w:t>
      </w:r>
    </w:p>
    <w:p w:rsidR="009B2E31" w:rsidRPr="009B2E31" w:rsidRDefault="009B2E31" w:rsidP="009B2E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(Приказ МО РФ от 05.03.2004 №1089);</w:t>
      </w:r>
    </w:p>
    <w:p w:rsidR="009B2E31" w:rsidRPr="009B2E31" w:rsidRDefault="009B2E31" w:rsidP="009B2E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Федерального базисного учебного плана общеобразовательных учреждений РФ (Приказ МО РФ от 09.03.2004 г., № 1312);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spellStart"/>
      <w:proofErr w:type="gramStart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ИНТЕРНЕТавторской</w:t>
      </w:r>
      <w:proofErr w:type="spellEnd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программы (авторы:</w:t>
      </w:r>
      <w:proofErr w:type="gramEnd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В.С. </w:t>
      </w:r>
      <w:proofErr w:type="spellStart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Данюшков</w:t>
      </w:r>
      <w:proofErr w:type="spellEnd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О.В. Коршунова), составленной на основе программы автора Г.Я. Мякишева (Программы общеобразовательных учреждений. </w:t>
      </w:r>
      <w:proofErr w:type="gramStart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Физика. 10-11 классы / П.Г. Саенко, В.С. </w:t>
      </w:r>
      <w:proofErr w:type="spellStart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Данюшенков</w:t>
      </w:r>
      <w:proofErr w:type="spellEnd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О.В. Коршунова и др. – М.: Просвещение, 2016).</w:t>
      </w:r>
      <w:proofErr w:type="gramEnd"/>
    </w:p>
    <w:p w:rsidR="009B2E31" w:rsidRPr="009B2E31" w:rsidRDefault="009B2E31" w:rsidP="009B2E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B2E31" w:rsidRPr="009B2E31" w:rsidRDefault="009B2E31" w:rsidP="009B2E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proofErr w:type="spellStart"/>
      <w:r w:rsidRPr="009B2E31">
        <w:rPr>
          <w:rFonts w:ascii="Arial" w:eastAsia="Times New Roman" w:hAnsi="Arial" w:cs="Arial"/>
          <w:color w:val="000000" w:themeColor="text1"/>
          <w:sz w:val="26"/>
          <w:szCs w:val="26"/>
          <w:lang w:eastAsia="ru-RU"/>
        </w:rPr>
        <w:t>КОЗЫРЕВАПримерной</w:t>
      </w:r>
      <w:proofErr w:type="spellEnd"/>
      <w:r w:rsidRPr="009B2E31">
        <w:rPr>
          <w:rFonts w:ascii="Arial" w:eastAsia="Times New Roman" w:hAnsi="Arial" w:cs="Arial"/>
          <w:color w:val="000000" w:themeColor="text1"/>
          <w:sz w:val="26"/>
          <w:szCs w:val="26"/>
          <w:lang w:eastAsia="ru-RU"/>
        </w:rPr>
        <w:t xml:space="preserve"> программы по физике основного общего образования, автор Г. Я. </w:t>
      </w:r>
      <w:proofErr w:type="spellStart"/>
      <w:r w:rsidRPr="009B2E31">
        <w:rPr>
          <w:rFonts w:ascii="Arial" w:eastAsia="Times New Roman" w:hAnsi="Arial" w:cs="Arial"/>
          <w:color w:val="000000" w:themeColor="text1"/>
          <w:sz w:val="26"/>
          <w:szCs w:val="26"/>
          <w:lang w:eastAsia="ru-RU"/>
        </w:rPr>
        <w:t>Мякишев</w:t>
      </w:r>
      <w:proofErr w:type="spellEnd"/>
      <w:r w:rsidRPr="009B2E31">
        <w:rPr>
          <w:rFonts w:ascii="Arial" w:eastAsia="Times New Roman" w:hAnsi="Arial" w:cs="Arial"/>
          <w:color w:val="000000" w:themeColor="text1"/>
          <w:sz w:val="26"/>
          <w:szCs w:val="26"/>
          <w:lang w:eastAsia="ru-RU"/>
        </w:rPr>
        <w:t xml:space="preserve">. Программы для общеобразовательных учреждений. Физика. Астрономия. 7 – 11 </w:t>
      </w:r>
      <w:proofErr w:type="spellStart"/>
      <w:r w:rsidRPr="009B2E31">
        <w:rPr>
          <w:rFonts w:ascii="Arial" w:eastAsia="Times New Roman" w:hAnsi="Arial" w:cs="Arial"/>
          <w:color w:val="000000" w:themeColor="text1"/>
          <w:sz w:val="26"/>
          <w:szCs w:val="26"/>
          <w:lang w:eastAsia="ru-RU"/>
        </w:rPr>
        <w:t>кл</w:t>
      </w:r>
      <w:proofErr w:type="spellEnd"/>
      <w:r w:rsidRPr="009B2E31">
        <w:rPr>
          <w:rFonts w:ascii="Arial" w:eastAsia="Times New Roman" w:hAnsi="Arial" w:cs="Arial"/>
          <w:color w:val="000000" w:themeColor="text1"/>
          <w:sz w:val="26"/>
          <w:szCs w:val="26"/>
          <w:lang w:eastAsia="ru-RU"/>
        </w:rPr>
        <w:t>. / сост. В.А. Коровин, В.А. Орлов. – М.: Дрофа, 2011.</w:t>
      </w:r>
    </w:p>
    <w:p w:rsidR="009B2E31" w:rsidRPr="009B2E31" w:rsidRDefault="009B2E31" w:rsidP="009B2E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МОЯ Примерной программы по физике основного общего образования (составители:</w:t>
      </w:r>
      <w:proofErr w:type="gramEnd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Ю. И. Дик, В. А. Коровин);</w:t>
      </w:r>
      <w:proofErr w:type="gramEnd"/>
    </w:p>
    <w:p w:rsidR="009B2E31" w:rsidRPr="009B2E31" w:rsidRDefault="009B2E31" w:rsidP="009B2E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МОЯ Авторской программы «Физика, 10 – 11», авт. Г. Я. </w:t>
      </w:r>
      <w:proofErr w:type="spellStart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Мякишев</w:t>
      </w:r>
      <w:proofErr w:type="spellEnd"/>
      <w:r w:rsidRPr="009B2E3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9B2E31" w:rsidRPr="009B2E31" w:rsidRDefault="009B2E31" w:rsidP="009B2E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Учебного плана МБОУ «</w:t>
      </w:r>
      <w:proofErr w:type="spell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Дединовская</w:t>
      </w:r>
      <w:proofErr w:type="spell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школа – интернат среднего общего образования» 2018-19 учебного года.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Данная программа рассчитана на изучение курса «Физика» в течение 68 часов в 11 классе (2 часа в неделю). Изучение курса физики в 11 классе осуществляется по учебнику «Физика. 11 класс: учеб</w:t>
      </w:r>
      <w:proofErr w:type="gram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ля </w:t>
      </w:r>
      <w:proofErr w:type="spell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общеобразоват</w:t>
      </w:r>
      <w:proofErr w:type="spell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организаций: базовый уровень / Г.Я. </w:t>
      </w:r>
      <w:proofErr w:type="spell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Мякишев</w:t>
      </w:r>
      <w:proofErr w:type="spell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Б.Б. </w:t>
      </w:r>
      <w:proofErr w:type="spell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Буховцев</w:t>
      </w:r>
      <w:proofErr w:type="spell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В.М. </w:t>
      </w:r>
      <w:proofErr w:type="spell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Чаругин</w:t>
      </w:r>
      <w:proofErr w:type="spell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 под ред. Н.А. Парфентьевой.- 3-е изд.- М: Просвещение, 2016.» , который входит в состав УМК по физике для 10-11 классов, рекомендованный Министерством образования Российской Федерации.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Изучение физики в 11 классе направлено на достижение следующих целей: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освоение знаний</w:t>
      </w:r>
    </w:p>
    <w:p w:rsidR="009B2E31" w:rsidRPr="009B2E31" w:rsidRDefault="009B2E31" w:rsidP="009B2E3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методах научного познания природы;</w:t>
      </w:r>
    </w:p>
    <w:p w:rsidR="009B2E31" w:rsidRPr="009B2E31" w:rsidRDefault="009B2E31" w:rsidP="009B2E3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современной физической картине мира: свойствах вещества и поля, пространственно-временных закономерностях, динамических и статистических законах, элементарных частицах и фундаментальных взаимодействиях, строении и эволюции Вселенной;</w:t>
      </w:r>
    </w:p>
    <w:p w:rsidR="009B2E31" w:rsidRPr="009B2E31" w:rsidRDefault="009B2E31" w:rsidP="009B2E3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знакомство с основами фундаментальных физических теорий – классической механики, оптики, классической электродинамики, специальной теории относительности, элементов квантовой теории, астрономии;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овладение умениями</w:t>
      </w:r>
    </w:p>
    <w:p w:rsidR="009B2E31" w:rsidRPr="009B2E31" w:rsidRDefault="009B2E31" w:rsidP="009B2E3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развитие в процессе:</w:t>
      </w:r>
    </w:p>
    <w:p w:rsidR="009B2E31" w:rsidRPr="009B2E31" w:rsidRDefault="009B2E31" w:rsidP="009B2E3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решения физических задач,</w:t>
      </w:r>
    </w:p>
    <w:p w:rsidR="009B2E31" w:rsidRPr="009B2E31" w:rsidRDefault="009B2E31" w:rsidP="009B2E3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самостоятельного приобретения новых знаний,</w:t>
      </w:r>
    </w:p>
    <w:p w:rsidR="009B2E31" w:rsidRPr="009B2E31" w:rsidRDefault="009B2E31" w:rsidP="009B2E3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выполнения экспериментальных исследований,</w:t>
      </w:r>
    </w:p>
    <w:p w:rsidR="009B2E31" w:rsidRPr="009B2E31" w:rsidRDefault="009B2E31" w:rsidP="009B2E3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подготовки докладов, рефератов и других творческих работ;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воспитание</w:t>
      </w:r>
    </w:p>
    <w:p w:rsidR="009B2E31" w:rsidRPr="009B2E31" w:rsidRDefault="009B2E31" w:rsidP="009B2E3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</w:t>
      </w:r>
    </w:p>
    <w:p w:rsidR="009B2E31" w:rsidRPr="009B2E31" w:rsidRDefault="009B2E31" w:rsidP="009B2E3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техники;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использование приобретенных знаний и умений </w:t>
      </w: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объяснения:</w:t>
      </w:r>
    </w:p>
    <w:p w:rsidR="009B2E31" w:rsidRPr="009B2E31" w:rsidRDefault="009B2E31" w:rsidP="009B2E3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явлений природы,</w:t>
      </w:r>
    </w:p>
    <w:p w:rsidR="009B2E31" w:rsidRPr="009B2E31" w:rsidRDefault="009B2E31" w:rsidP="009B2E3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свойств вещества,</w:t>
      </w:r>
    </w:p>
    <w:p w:rsidR="009B2E31" w:rsidRPr="009B2E31" w:rsidRDefault="009B2E31" w:rsidP="009B2E3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принципов работы технических устройств,</w:t>
      </w:r>
    </w:p>
    <w:p w:rsidR="009B2E31" w:rsidRPr="009B2E31" w:rsidRDefault="009B2E31" w:rsidP="009B2E3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решения физических задач,</w:t>
      </w:r>
    </w:p>
    <w:p w:rsidR="009B2E31" w:rsidRPr="009B2E31" w:rsidRDefault="009B2E31" w:rsidP="009B2E3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самостоятельного приобретения информации физического содержания и оценки достоверности,</w:t>
      </w:r>
    </w:p>
    <w:p w:rsidR="009B2E31" w:rsidRPr="009B2E31" w:rsidRDefault="009B2E31" w:rsidP="009B2E3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использования современных информационных технологий с целью поиска, переработки и предъявления учебной и научно-популярной информации по физике;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школьников </w:t>
      </w:r>
      <w:proofErr w:type="spellStart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общеучебных</w:t>
      </w:r>
      <w:proofErr w:type="spellEnd"/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Данная программа рассчитана на изучение курса «Физика» в течение </w:t>
      </w:r>
      <w:r w:rsidRPr="009B2E3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68 часов</w:t>
      </w: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11 классе (2 часа в неделю), среди которых </w:t>
      </w:r>
      <w:r w:rsidRPr="009B2E3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 часов</w:t>
      </w: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отводится на проведение контрольных работ и </w:t>
      </w:r>
      <w:r w:rsidRPr="009B2E3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8 часов </w:t>
      </w:r>
      <w:r w:rsidRPr="009B2E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проведение лабораторных работ.</w:t>
      </w:r>
    </w:p>
    <w:p w:rsidR="009B2E31" w:rsidRPr="009B2E31" w:rsidRDefault="009B2E31" w:rsidP="009B2E3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67B4E" w:rsidRPr="009B2E31" w:rsidRDefault="00667B4E">
      <w:pPr>
        <w:rPr>
          <w:sz w:val="24"/>
          <w:szCs w:val="24"/>
        </w:rPr>
      </w:pPr>
    </w:p>
    <w:sectPr w:rsidR="00667B4E" w:rsidRPr="009B2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3A1D"/>
    <w:multiLevelType w:val="multilevel"/>
    <w:tmpl w:val="6772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1607C"/>
    <w:multiLevelType w:val="multilevel"/>
    <w:tmpl w:val="A1944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7E0E39"/>
    <w:multiLevelType w:val="multilevel"/>
    <w:tmpl w:val="9A7E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727B8D"/>
    <w:multiLevelType w:val="multilevel"/>
    <w:tmpl w:val="4E3E3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B0B5C"/>
    <w:multiLevelType w:val="multilevel"/>
    <w:tmpl w:val="D346C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8C0E76"/>
    <w:multiLevelType w:val="multilevel"/>
    <w:tmpl w:val="045A5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D3752"/>
    <w:multiLevelType w:val="multilevel"/>
    <w:tmpl w:val="F29AA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6835E0"/>
    <w:multiLevelType w:val="multilevel"/>
    <w:tmpl w:val="1B3AB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E75573"/>
    <w:multiLevelType w:val="multilevel"/>
    <w:tmpl w:val="DC625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E00D3C"/>
    <w:multiLevelType w:val="multilevel"/>
    <w:tmpl w:val="ADE22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207B2B"/>
    <w:multiLevelType w:val="multilevel"/>
    <w:tmpl w:val="CFC2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7A466E"/>
    <w:multiLevelType w:val="multilevel"/>
    <w:tmpl w:val="49EA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064774"/>
    <w:multiLevelType w:val="multilevel"/>
    <w:tmpl w:val="01047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3D5AF3"/>
    <w:multiLevelType w:val="multilevel"/>
    <w:tmpl w:val="AC90A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6944E1"/>
    <w:multiLevelType w:val="multilevel"/>
    <w:tmpl w:val="68E4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1F4D63"/>
    <w:multiLevelType w:val="multilevel"/>
    <w:tmpl w:val="193A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304219"/>
    <w:multiLevelType w:val="multilevel"/>
    <w:tmpl w:val="FD9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8"/>
  </w:num>
  <w:num w:numId="5">
    <w:abstractNumId w:val="16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0"/>
  </w:num>
  <w:num w:numId="12">
    <w:abstractNumId w:val="10"/>
  </w:num>
  <w:num w:numId="13">
    <w:abstractNumId w:val="15"/>
  </w:num>
  <w:num w:numId="14">
    <w:abstractNumId w:val="1"/>
  </w:num>
  <w:num w:numId="15">
    <w:abstractNumId w:val="3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31"/>
    <w:rsid w:val="00667B4E"/>
    <w:rsid w:val="009B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2019-03-07T04:56:00Z</dcterms:created>
  <dcterms:modified xsi:type="dcterms:W3CDTF">2019-03-07T05:04:00Z</dcterms:modified>
</cp:coreProperties>
</file>